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4B91">
      <w:pPr>
        <w:jc w:val="center"/>
        <w:rPr>
          <w:rFonts w:hint="default"/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/>
        </w:rPr>
        <w:t xml:space="preserve"> </w:t>
      </w:r>
      <w:r>
        <w:rPr>
          <w:rFonts w:ascii="Arial" w:hAnsi="Arial" w:cs="Arial"/>
          <w:b/>
          <w:bCs/>
          <w:lang w:val="en-US"/>
        </w:rPr>
        <w:t>INFORMATION</w:t>
      </w:r>
      <w:r>
        <w:rPr>
          <w:rFonts w:hint="default" w:ascii="Arial" w:hAnsi="Arial" w:cs="Arial"/>
          <w:b/>
          <w:bCs/>
          <w:lang w:val="es-MX"/>
        </w:rPr>
        <w:t xml:space="preserve"> POST SERVICE APPLICATION FORM</w:t>
      </w:r>
    </w:p>
    <w:tbl>
      <w:tblPr>
        <w:tblStyle w:val="14"/>
        <w:tblpPr w:leftFromText="141" w:rightFromText="141" w:vertAnchor="page" w:horzAnchor="page" w:tblpX="1429" w:tblpY="193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6868"/>
      </w:tblGrid>
      <w:tr w14:paraId="4AAC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2"/>
          </w:tcPr>
          <w:p w14:paraId="5657F9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INFORMATION COLUMN (FILLED BY APPLICANT OR GUARDIANS)</w:t>
            </w:r>
          </w:p>
        </w:tc>
      </w:tr>
      <w:tr w14:paraId="6B81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02" w:type="dxa"/>
            <w:vAlign w:val="center"/>
          </w:tcPr>
          <w:p w14:paraId="72428B0C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Applicant´s name</w:t>
            </w:r>
          </w:p>
        </w:tc>
        <w:tc>
          <w:tcPr>
            <w:tcW w:w="6868" w:type="dxa"/>
            <w:vAlign w:val="center"/>
          </w:tcPr>
          <w:p w14:paraId="4CAC53D7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7A38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702" w:type="dxa"/>
            <w:vAlign w:val="center"/>
          </w:tcPr>
          <w:p w14:paraId="380A92EB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Recipient´s name</w:t>
            </w:r>
          </w:p>
        </w:tc>
        <w:tc>
          <w:tcPr>
            <w:tcW w:w="6868" w:type="dxa"/>
            <w:vAlign w:val="center"/>
          </w:tcPr>
          <w:p w14:paraId="0BBDD053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05B5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702" w:type="dxa"/>
            <w:vAlign w:val="center"/>
          </w:tcPr>
          <w:p w14:paraId="6E28A350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Mobile phone</w:t>
            </w:r>
          </w:p>
        </w:tc>
        <w:tc>
          <w:tcPr>
            <w:tcW w:w="6868" w:type="dxa"/>
            <w:vAlign w:val="center"/>
          </w:tcPr>
          <w:p w14:paraId="3F754F2D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19D1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02" w:type="dxa"/>
            <w:vAlign w:val="center"/>
          </w:tcPr>
          <w:p w14:paraId="3EF790AF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6868" w:type="dxa"/>
            <w:vAlign w:val="center"/>
          </w:tcPr>
          <w:p w14:paraId="3C1FAD3F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18B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2"/>
          </w:tcPr>
          <w:p w14:paraId="57AB4F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PLEASE, FILL OUT ALL THE BLANKS</w:t>
            </w:r>
          </w:p>
        </w:tc>
      </w:tr>
      <w:tr w14:paraId="103B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02" w:type="dxa"/>
            <w:vAlign w:val="center"/>
          </w:tcPr>
          <w:p w14:paraId="47C3B6D8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Street</w:t>
            </w:r>
          </w:p>
        </w:tc>
        <w:tc>
          <w:tcPr>
            <w:tcW w:w="6868" w:type="dxa"/>
            <w:vAlign w:val="center"/>
          </w:tcPr>
          <w:p w14:paraId="2E617FFA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438A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702" w:type="dxa"/>
            <w:vAlign w:val="center"/>
          </w:tcPr>
          <w:p w14:paraId="7039ADD7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Number</w:t>
            </w:r>
          </w:p>
        </w:tc>
        <w:tc>
          <w:tcPr>
            <w:tcW w:w="6868" w:type="dxa"/>
            <w:vAlign w:val="center"/>
          </w:tcPr>
          <w:p w14:paraId="4F6503B0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35F6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02" w:type="dxa"/>
            <w:vAlign w:val="center"/>
          </w:tcPr>
          <w:p w14:paraId="5886D752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Int. Number</w:t>
            </w:r>
          </w:p>
        </w:tc>
        <w:tc>
          <w:tcPr>
            <w:tcW w:w="6868" w:type="dxa"/>
            <w:vAlign w:val="center"/>
          </w:tcPr>
          <w:p w14:paraId="7BCE8440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38ED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02" w:type="dxa"/>
            <w:vAlign w:val="center"/>
          </w:tcPr>
          <w:p w14:paraId="25BB0EAA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Neighborhood</w:t>
            </w:r>
          </w:p>
        </w:tc>
        <w:tc>
          <w:tcPr>
            <w:tcW w:w="6868" w:type="dxa"/>
            <w:vAlign w:val="center"/>
          </w:tcPr>
          <w:p w14:paraId="36EF64AF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2409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02" w:type="dxa"/>
            <w:vAlign w:val="center"/>
          </w:tcPr>
          <w:p w14:paraId="10DCBADB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City</w:t>
            </w:r>
          </w:p>
        </w:tc>
        <w:tc>
          <w:tcPr>
            <w:tcW w:w="6868" w:type="dxa"/>
            <w:vAlign w:val="center"/>
          </w:tcPr>
          <w:p w14:paraId="64227D57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6AE8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2" w:type="dxa"/>
            <w:vAlign w:val="center"/>
          </w:tcPr>
          <w:p w14:paraId="25774040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State</w:t>
            </w:r>
          </w:p>
        </w:tc>
        <w:tc>
          <w:tcPr>
            <w:tcW w:w="6868" w:type="dxa"/>
            <w:vAlign w:val="center"/>
          </w:tcPr>
          <w:p w14:paraId="7DD5F8A5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1A24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702" w:type="dxa"/>
            <w:vAlign w:val="center"/>
          </w:tcPr>
          <w:p w14:paraId="1391B9BB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Country</w:t>
            </w:r>
          </w:p>
        </w:tc>
        <w:tc>
          <w:tcPr>
            <w:tcW w:w="6868" w:type="dxa"/>
            <w:vAlign w:val="center"/>
          </w:tcPr>
          <w:p w14:paraId="6C6F3958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151E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702" w:type="dxa"/>
            <w:vAlign w:val="center"/>
          </w:tcPr>
          <w:p w14:paraId="1D45F286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 Code</w:t>
            </w:r>
          </w:p>
        </w:tc>
        <w:tc>
          <w:tcPr>
            <w:tcW w:w="6868" w:type="dxa"/>
            <w:vAlign w:val="center"/>
          </w:tcPr>
          <w:p w14:paraId="376F0BDC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14:paraId="3E3E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570" w:type="dxa"/>
            <w:gridSpan w:val="2"/>
            <w:vAlign w:val="center"/>
          </w:tcPr>
          <w:p w14:paraId="58E587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DECLARATION SECTION (SIGNED BY APPLICANT OR GUARDIANS)</w:t>
            </w:r>
          </w:p>
        </w:tc>
      </w:tr>
      <w:tr w14:paraId="7D2E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570" w:type="dxa"/>
            <w:gridSpan w:val="2"/>
          </w:tcPr>
          <w:p w14:paraId="6A1859AA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understand and agree that the passports will be mailed by a third party. C</w:t>
            </w:r>
            <w:r>
              <w:rPr>
                <w:rFonts w:hint="default" w:ascii="Arial" w:hAnsi="Arial" w:cs="Arial"/>
                <w:lang w:val="es-MX"/>
              </w:rPr>
              <w:t>TG V SERVICE MEXICO</w:t>
            </w:r>
            <w:r>
              <w:rPr>
                <w:rFonts w:ascii="Arial" w:hAnsi="Arial" w:cs="Arial"/>
                <w:lang w:val="en-US"/>
              </w:rPr>
              <w:t xml:space="preserve"> does not take any responsibility for lost/damage/delay or any such reasons due to return of mailing. Post service can not be canceled once you apply. </w:t>
            </w:r>
          </w:p>
        </w:tc>
      </w:tr>
      <w:tr w14:paraId="2672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2" w:type="dxa"/>
            <w:vAlign w:val="center"/>
          </w:tcPr>
          <w:p w14:paraId="63D107D1">
            <w:pPr>
              <w:wordWrap w:val="0"/>
              <w:spacing w:after="0" w:line="240" w:lineRule="auto"/>
              <w:jc w:val="right"/>
              <w:rPr>
                <w:rFonts w:hint="default" w:ascii="Arial" w:hAnsi="Arial" w:cs="Arial"/>
                <w:lang w:val="es-MX"/>
              </w:rPr>
            </w:pPr>
            <w:r>
              <w:rPr>
                <w:rFonts w:hint="default" w:ascii="Arial" w:hAnsi="Arial" w:cs="Arial"/>
                <w:lang w:val="es-MX"/>
              </w:rPr>
              <w:t xml:space="preserve">Declared by </w:t>
            </w:r>
          </w:p>
          <w:p w14:paraId="6451A005">
            <w:pPr>
              <w:wordWrap w:val="0"/>
              <w:spacing w:after="0" w:line="240" w:lineRule="auto"/>
              <w:jc w:val="right"/>
              <w:rPr>
                <w:rFonts w:hint="default" w:ascii="Arial" w:hAnsi="Arial" w:cs="Arial"/>
                <w:lang w:val="es-MX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lang w:val="es-MX"/>
              </w:rPr>
              <w:t>(signature)</w:t>
            </w:r>
          </w:p>
        </w:tc>
        <w:tc>
          <w:tcPr>
            <w:tcW w:w="6868" w:type="dxa"/>
          </w:tcPr>
          <w:p w14:paraId="7C0F391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14:paraId="16AA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02" w:type="dxa"/>
            <w:vAlign w:val="center"/>
          </w:tcPr>
          <w:p w14:paraId="068A195F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6868" w:type="dxa"/>
          </w:tcPr>
          <w:p w14:paraId="5B320B0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498F75AE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5297805</wp:posOffset>
                </wp:positionV>
                <wp:extent cx="5603875" cy="0"/>
                <wp:effectExtent l="0" t="12700" r="22860" b="12700"/>
                <wp:wrapNone/>
                <wp:docPr id="22962971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846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" o:spid="_x0000_s1026" o:spt="20" style="position:absolute;left:0pt;margin-left:0.8pt;margin-top:417.15pt;height:0pt;width:441.25pt;z-index:251659264;mso-width-relative:page;mso-height-relative:page;" filled="f" stroked="t" coordsize="21600,21600" o:gfxdata="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m/ezbVAAAACQEAAA8AAAAAAAAAAQAgAAAAIgAAAGRycy9kb3ducmV2LnhtbFBLAQIUABQAAAAI&#10;AIdO4kA4/vG78AEAAP8DAAAOAAAAAAAAAAEAIAAAACQBAABkcnMvZTJvRG9jLnhtbFBLBQYAAAAA&#10;BgAGAFkBAACGBQAAAAA=&#10;">
                <v:fill on="f" focussize="0,0"/>
                <v:stroke weight="1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DB76C42">
      <w:pPr>
        <w:jc w:val="center"/>
        <w:rPr>
          <w:rFonts w:hint="default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 xml:space="preserve">RECEIPT COLUMN </w:t>
      </w:r>
    </w:p>
    <w:tbl>
      <w:tblPr>
        <w:tblStyle w:val="14"/>
        <w:tblW w:w="9570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6743"/>
      </w:tblGrid>
      <w:tr w14:paraId="03D5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047EB094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Receipt´s name</w:t>
            </w:r>
          </w:p>
        </w:tc>
        <w:tc>
          <w:tcPr>
            <w:tcW w:w="6743" w:type="dxa"/>
          </w:tcPr>
          <w:p w14:paraId="0B48D30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/>
              </w:rPr>
            </w:pPr>
          </w:p>
        </w:tc>
      </w:tr>
      <w:tr w14:paraId="58CB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1E5789EF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Pick up form number</w:t>
            </w:r>
          </w:p>
        </w:tc>
        <w:tc>
          <w:tcPr>
            <w:tcW w:w="6743" w:type="dxa"/>
          </w:tcPr>
          <w:p w14:paraId="1F5346A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/>
              </w:rPr>
            </w:pPr>
          </w:p>
        </w:tc>
      </w:tr>
      <w:tr w14:paraId="55F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</w:tcPr>
          <w:p w14:paraId="09297929">
            <w:pPr>
              <w:spacing w:after="0" w:line="240" w:lineRule="auto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Accepted date</w:t>
            </w:r>
          </w:p>
        </w:tc>
        <w:tc>
          <w:tcPr>
            <w:tcW w:w="6743" w:type="dxa"/>
          </w:tcPr>
          <w:p w14:paraId="1719DB0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/>
              </w:rPr>
            </w:pPr>
          </w:p>
        </w:tc>
      </w:tr>
    </w:tbl>
    <w:p w14:paraId="431A4BBA">
      <w:pPr>
        <w:jc w:val="both"/>
        <w:rPr>
          <w:rFonts w:ascii="Arial" w:hAnsi="Arial" w:cs="Arial"/>
          <w:lang w:val="en-US"/>
        </w:rPr>
      </w:pPr>
    </w:p>
    <w:p w14:paraId="7484DD88">
      <w:pPr>
        <w:jc w:val="both"/>
        <w:rPr>
          <w:lang w:val="en-US"/>
        </w:rPr>
      </w:pPr>
      <w:r>
        <w:rPr>
          <w:rFonts w:ascii="Arial" w:hAnsi="Arial" w:cs="Arial"/>
          <w:lang w:val="en-US"/>
        </w:rPr>
        <w:t>I understand and agree that the passports will be mailed by a third party. C</w:t>
      </w:r>
      <w:r>
        <w:rPr>
          <w:rFonts w:hint="default" w:ascii="Arial" w:hAnsi="Arial" w:cs="Arial"/>
          <w:lang w:val="es-MX"/>
        </w:rPr>
        <w:t>TG V SERVICE MEXICO</w:t>
      </w:r>
      <w:r>
        <w:rPr>
          <w:rFonts w:ascii="Arial" w:hAnsi="Arial" w:cs="Arial"/>
          <w:lang w:val="en-US"/>
        </w:rPr>
        <w:t xml:space="preserve"> does not take any responsibility for lost/damage/delay or any such reasons due to return of mailing. Post service can not be canceled once you apply.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99"/>
    <w:rsid w:val="00241B0F"/>
    <w:rsid w:val="00597283"/>
    <w:rsid w:val="00B808E2"/>
    <w:rsid w:val="00CD0A99"/>
    <w:rsid w:val="00D05947"/>
    <w:rsid w:val="51B525C1"/>
    <w:rsid w:val="6C3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s-MX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ítulo 1 Car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ítulo 2 Car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ítulo 3 Car"/>
    <w:basedOn w:val="15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ítulo 4 Car"/>
    <w:basedOn w:val="15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ítulo 5 Car"/>
    <w:basedOn w:val="15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ítulo 6 Car"/>
    <w:basedOn w:val="15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ar"/>
    <w:basedOn w:val="15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ar"/>
    <w:basedOn w:val="15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ar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ar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ar"/>
    <w:basedOn w:val="15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 Car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 destacada Car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734</Characters>
  <Lines>6</Lines>
  <Paragraphs>1</Paragraphs>
  <TotalTime>5</TotalTime>
  <ScaleCrop>false</ScaleCrop>
  <LinksUpToDate>false</LinksUpToDate>
  <CharactersWithSpaces>854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2025-07-28T02:58:00Z</dcterms:created>
  <dc:creator>EDGAR ALEXIS ROJAS JIMENEZ</dc:creator>
  <cp:lastModifiedBy>CVC</cp:lastModifiedBy>
  <dcterms:modified xsi:type="dcterms:W3CDTF">2025-08-04T22:02:45Z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eyJoZGlkIjoiNDg3MGJkNDUxOTJjZTAyYWZlZDhjN2I3ZDEwYjA2YmIifQ==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FB1487C47BBB4F4DA7AA25C91EBC2D3E_12</vt:lpwstr>
  </property>
</Properties>
</file>